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EF" w:rsidRDefault="00B36034">
      <w:pPr>
        <w:spacing w:after="0" w:line="259" w:lineRule="auto"/>
        <w:ind w:left="112" w:right="4"/>
        <w:jc w:val="center"/>
      </w:pPr>
      <w:r>
        <w:rPr>
          <w:b/>
        </w:rPr>
        <w:t xml:space="preserve">VILLAGE OF UPPER NYACK </w:t>
      </w:r>
      <w:r>
        <w:t xml:space="preserve"> </w:t>
      </w:r>
    </w:p>
    <w:p w:rsidR="007836EF" w:rsidRDefault="00B36034">
      <w:pPr>
        <w:spacing w:after="0" w:line="259" w:lineRule="auto"/>
        <w:ind w:left="112" w:right="4"/>
        <w:jc w:val="center"/>
      </w:pPr>
      <w:r>
        <w:rPr>
          <w:b/>
        </w:rPr>
        <w:t xml:space="preserve">Architectural Review Board </w:t>
      </w:r>
      <w:r>
        <w:t xml:space="preserve"> </w:t>
      </w:r>
    </w:p>
    <w:p w:rsidR="007836EF" w:rsidRDefault="00B36034">
      <w:pPr>
        <w:spacing w:after="0" w:line="259" w:lineRule="auto"/>
        <w:ind w:left="112"/>
        <w:jc w:val="center"/>
      </w:pPr>
      <w:r>
        <w:rPr>
          <w:b/>
        </w:rPr>
        <w:t xml:space="preserve">NOTICE OF PUBLIC HEARING </w:t>
      </w:r>
      <w:r>
        <w:t xml:space="preserve"> </w:t>
      </w:r>
    </w:p>
    <w:p w:rsidR="007836EF" w:rsidRDefault="00B36034">
      <w:pPr>
        <w:spacing w:after="0" w:line="259" w:lineRule="auto"/>
        <w:ind w:left="312" w:firstLine="0"/>
        <w:jc w:val="center"/>
      </w:pPr>
      <w:r>
        <w:t xml:space="preserve">  </w:t>
      </w:r>
    </w:p>
    <w:p w:rsidR="007836EF" w:rsidRDefault="00B36034">
      <w:pPr>
        <w:ind w:left="-5"/>
      </w:pPr>
      <w:r>
        <w:t xml:space="preserve">Notice is hereby given that a Public Hearing will be held before the Architectural Review Board on </w:t>
      </w:r>
      <w:r w:rsidR="0063057B">
        <w:rPr>
          <w:b/>
        </w:rPr>
        <w:t>April 12</w:t>
      </w:r>
      <w:r>
        <w:rPr>
          <w:b/>
        </w:rPr>
        <w:t xml:space="preserve">, 2021 at 6:00pm, </w:t>
      </w:r>
      <w:r>
        <w:t xml:space="preserve">to take such action as may come before said Board:  </w:t>
      </w:r>
    </w:p>
    <w:p w:rsidR="007836EF" w:rsidRDefault="00B36034">
      <w:pPr>
        <w:spacing w:after="0" w:line="259" w:lineRule="auto"/>
        <w:ind w:left="14" w:firstLine="0"/>
      </w:pPr>
      <w:r>
        <w:t xml:space="preserve"> </w:t>
      </w:r>
      <w:r>
        <w:tab/>
        <w:t xml:space="preserve"> </w:t>
      </w:r>
    </w:p>
    <w:p w:rsidR="0063057B" w:rsidRPr="0063057B" w:rsidRDefault="0063057B" w:rsidP="0063057B">
      <w:pPr>
        <w:suppressAutoHyphens/>
        <w:spacing w:after="0" w:line="240" w:lineRule="auto"/>
        <w:ind w:left="1080" w:firstLine="0"/>
        <w:rPr>
          <w:b/>
          <w:szCs w:val="28"/>
        </w:rPr>
      </w:pPr>
      <w:r w:rsidRPr="0063057B">
        <w:rPr>
          <w:b/>
          <w:szCs w:val="28"/>
        </w:rPr>
        <w:t xml:space="preserve">Giuseppe and Denise Pagano, 309 North Broadway, County Map No. 60.18-01-42.1 </w:t>
      </w:r>
      <w:r w:rsidRPr="0063057B">
        <w:rPr>
          <w:szCs w:val="28"/>
        </w:rPr>
        <w:t>Application for architectural approval for the addition of an in ground pool with decking and retaining walls on an existing single family residence located in Residential Zoning District R-4.</w:t>
      </w:r>
    </w:p>
    <w:p w:rsidR="003E1C3C" w:rsidRDefault="003E1C3C" w:rsidP="0063057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3057B" w:rsidRPr="0063057B" w:rsidRDefault="0063057B" w:rsidP="0063057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63057B">
        <w:rPr>
          <w:rFonts w:ascii="Times New Roman" w:hAnsi="Times New Roman" w:cs="Times New Roman"/>
          <w:b/>
          <w:sz w:val="28"/>
          <w:szCs w:val="28"/>
        </w:rPr>
        <w:t xml:space="preserve">David and Deirdre McLary, 122 Locust Drive, County Map No. 60.09-03-01. </w:t>
      </w:r>
      <w:r w:rsidRPr="0063057B">
        <w:rPr>
          <w:rFonts w:ascii="Times New Roman" w:hAnsi="Times New Roman" w:cs="Times New Roman"/>
          <w:sz w:val="28"/>
          <w:szCs w:val="28"/>
        </w:rPr>
        <w:t xml:space="preserve">Application for architectural approval for a rear deck on an existing single family residence located in Residential Zoning District R-3. </w:t>
      </w:r>
    </w:p>
    <w:p w:rsidR="003E1C3C" w:rsidRDefault="003E1C3C" w:rsidP="0063057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3057B" w:rsidRPr="0063057B" w:rsidRDefault="0063057B" w:rsidP="0063057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57B">
        <w:rPr>
          <w:rFonts w:ascii="Times New Roman" w:hAnsi="Times New Roman" w:cs="Times New Roman"/>
          <w:b/>
          <w:sz w:val="28"/>
          <w:szCs w:val="28"/>
        </w:rPr>
        <w:t xml:space="preserve">Torrent </w:t>
      </w:r>
      <w:proofErr w:type="spellStart"/>
      <w:r w:rsidRPr="0063057B">
        <w:rPr>
          <w:rFonts w:ascii="Times New Roman" w:hAnsi="Times New Roman" w:cs="Times New Roman"/>
          <w:b/>
          <w:sz w:val="28"/>
          <w:szCs w:val="28"/>
        </w:rPr>
        <w:t>Motorworks</w:t>
      </w:r>
      <w:proofErr w:type="spellEnd"/>
      <w:r w:rsidRPr="0063057B">
        <w:rPr>
          <w:rFonts w:ascii="Times New Roman" w:hAnsi="Times New Roman" w:cs="Times New Roman"/>
          <w:b/>
          <w:sz w:val="28"/>
          <w:szCs w:val="28"/>
        </w:rPr>
        <w:t xml:space="preserve">, LLC, 500 N. Highland Avenue, County Map No. 59.12-02-04. </w:t>
      </w:r>
      <w:r w:rsidRPr="0063057B">
        <w:rPr>
          <w:rFonts w:ascii="Times New Roman" w:hAnsi="Times New Roman" w:cs="Times New Roman"/>
          <w:sz w:val="28"/>
          <w:szCs w:val="28"/>
        </w:rPr>
        <w:t>Appl</w:t>
      </w:r>
      <w:r w:rsidR="00F83959">
        <w:rPr>
          <w:rFonts w:ascii="Times New Roman" w:hAnsi="Times New Roman" w:cs="Times New Roman"/>
          <w:sz w:val="28"/>
          <w:szCs w:val="28"/>
        </w:rPr>
        <w:t>ication for architectural approval</w:t>
      </w:r>
      <w:r w:rsidRPr="0063057B">
        <w:rPr>
          <w:rFonts w:ascii="Times New Roman" w:hAnsi="Times New Roman" w:cs="Times New Roman"/>
          <w:sz w:val="28"/>
          <w:szCs w:val="28"/>
        </w:rPr>
        <w:t xml:space="preserve"> of </w:t>
      </w:r>
      <w:r w:rsidR="00F83959">
        <w:rPr>
          <w:rFonts w:ascii="Times New Roman" w:hAnsi="Times New Roman" w:cs="Times New Roman"/>
          <w:sz w:val="28"/>
          <w:szCs w:val="28"/>
        </w:rPr>
        <w:t xml:space="preserve">an exterior sign on an existing automotive building </w:t>
      </w:r>
      <w:r w:rsidRPr="0063057B">
        <w:rPr>
          <w:rFonts w:ascii="Times New Roman" w:hAnsi="Times New Roman" w:cs="Times New Roman"/>
          <w:sz w:val="28"/>
          <w:szCs w:val="28"/>
        </w:rPr>
        <w:t>in Laboratory-Office District LO.</w:t>
      </w:r>
    </w:p>
    <w:p w:rsidR="0063057B" w:rsidRPr="0063057B" w:rsidRDefault="0063057B" w:rsidP="0063057B">
      <w:pPr>
        <w:suppressAutoHyphens/>
        <w:spacing w:after="0" w:line="240" w:lineRule="auto"/>
        <w:ind w:left="1080" w:firstLine="0"/>
        <w:rPr>
          <w:b/>
          <w:szCs w:val="28"/>
        </w:rPr>
      </w:pPr>
      <w:r w:rsidRPr="0063057B">
        <w:rPr>
          <w:b/>
          <w:szCs w:val="28"/>
        </w:rPr>
        <w:t>Rodney and Laura Carpentier, 508 West Pond Road, County Map No.</w:t>
      </w:r>
      <w:r w:rsidRPr="0063057B">
        <w:rPr>
          <w:szCs w:val="28"/>
        </w:rPr>
        <w:t xml:space="preserve"> </w:t>
      </w:r>
      <w:r w:rsidRPr="0063057B">
        <w:rPr>
          <w:b/>
          <w:szCs w:val="28"/>
        </w:rPr>
        <w:t xml:space="preserve">60.09-02-02. </w:t>
      </w:r>
      <w:r w:rsidRPr="0063057B">
        <w:rPr>
          <w:szCs w:val="28"/>
        </w:rPr>
        <w:t xml:space="preserve">Application for </w:t>
      </w:r>
      <w:r w:rsidR="00F83959">
        <w:rPr>
          <w:szCs w:val="28"/>
        </w:rPr>
        <w:t xml:space="preserve">architectural approval of </w:t>
      </w:r>
      <w:r w:rsidRPr="0063057B">
        <w:rPr>
          <w:szCs w:val="28"/>
        </w:rPr>
        <w:t>a roof mounted solar system previously installed on an existing single family residence located in Residential Zoning District R-2.</w:t>
      </w:r>
    </w:p>
    <w:p w:rsidR="007836EF" w:rsidRDefault="007836EF">
      <w:pPr>
        <w:spacing w:after="0" w:line="259" w:lineRule="auto"/>
        <w:ind w:left="0" w:firstLine="0"/>
      </w:pPr>
    </w:p>
    <w:p w:rsidR="007836EF" w:rsidRDefault="00B36034">
      <w:pPr>
        <w:ind w:left="-5"/>
      </w:pPr>
      <w:r>
        <w:t xml:space="preserve">Due to the COVID-19 emergency, the Architectural Review Board will not be meeting in-person.  In accordance with the Governor’s Executive Order 202.1, the meeting will be held via videoconferencing, and a transcript will be provided at a later date. The public will have an opportunity to see and hear the meeting live and provide comments.   </w:t>
      </w:r>
    </w:p>
    <w:p w:rsidR="007836EF" w:rsidRDefault="00B36034">
      <w:pPr>
        <w:spacing w:after="0" w:line="259" w:lineRule="auto"/>
        <w:ind w:left="14" w:firstLine="0"/>
      </w:pPr>
      <w:r>
        <w:t xml:space="preserve">  </w:t>
      </w:r>
    </w:p>
    <w:p w:rsidR="007836EF" w:rsidRDefault="00B36034">
      <w:pPr>
        <w:ind w:left="-5"/>
      </w:pPr>
      <w:r>
        <w:t xml:space="preserve">To access the meeting: </w:t>
      </w:r>
      <w:r>
        <w:rPr>
          <w:b/>
        </w:rPr>
        <w:t>Please visit website for ID# and Password</w:t>
      </w:r>
      <w:r>
        <w:t>. A meeting agenda, plans, application materials, and other information will be posted on the Village’s website --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https://www.uppernyac</w:t>
        </w:r>
      </w:hyperlink>
      <w:hyperlink r:id="rId7">
        <w:r>
          <w:rPr>
            <w:color w:val="0000FF"/>
            <w:u w:val="single" w:color="0000FF"/>
          </w:rPr>
          <w:t>k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ny.us</w:t>
        </w:r>
      </w:hyperlink>
      <w:hyperlink r:id="rId10">
        <w:r>
          <w:rPr>
            <w:color w:val="0000FF"/>
            <w:u w:val="single" w:color="0000FF"/>
          </w:rPr>
          <w:t>/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t xml:space="preserve">  </w:t>
        </w:r>
      </w:hyperlink>
      <w:r>
        <w:t xml:space="preserve">in advance of the meeting.    </w:t>
      </w:r>
    </w:p>
    <w:p w:rsidR="007836EF" w:rsidRDefault="00B36034">
      <w:pPr>
        <w:spacing w:after="0" w:line="259" w:lineRule="auto"/>
        <w:ind w:left="14" w:firstLine="0"/>
      </w:pPr>
      <w:r>
        <w:t xml:space="preserve">  </w:t>
      </w:r>
    </w:p>
    <w:p w:rsidR="007836EF" w:rsidRDefault="00B36034">
      <w:pPr>
        <w:ind w:left="-5"/>
      </w:pPr>
      <w:r>
        <w:t xml:space="preserve">Comments and questions can also be provided via email before the meeting to Jillana Sinnott, Board Secretary, at boardsecretary@uppernyack-ny.us.   </w:t>
      </w:r>
    </w:p>
    <w:p w:rsidR="007836EF" w:rsidRDefault="00B36034">
      <w:pPr>
        <w:spacing w:after="0" w:line="259" w:lineRule="auto"/>
        <w:ind w:left="14" w:firstLine="0"/>
      </w:pPr>
      <w:r>
        <w:t xml:space="preserve">  </w:t>
      </w:r>
    </w:p>
    <w:p w:rsidR="007836EF" w:rsidRDefault="0063057B">
      <w:pPr>
        <w:ind w:left="-5"/>
      </w:pPr>
      <w:r>
        <w:t>Dated: April 5</w:t>
      </w:r>
      <w:r w:rsidR="00B36034">
        <w:t xml:space="preserve">, 2021 </w:t>
      </w:r>
    </w:p>
    <w:p w:rsidR="007836EF" w:rsidRDefault="00B36034">
      <w:pPr>
        <w:ind w:left="-5"/>
      </w:pPr>
      <w:r>
        <w:t xml:space="preserve">Michael Williams, Chairman Architectural Review Board  </w:t>
      </w:r>
    </w:p>
    <w:sectPr w:rsidR="007836EF" w:rsidSect="00B3603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F"/>
    <w:rsid w:val="003E1C3C"/>
    <w:rsid w:val="00585709"/>
    <w:rsid w:val="0063057B"/>
    <w:rsid w:val="007836EF"/>
    <w:rsid w:val="00B36034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78686-6981-4DEA-A73B-1F28EF1E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3057B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ernyack-ny.us/--" TargetMode="External"/><Relationship Id="rId13" Type="http://schemas.openxmlformats.org/officeDocument/2006/relationships/hyperlink" Target="https://www.uppernyack-ny.us/-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pernyack-ny.us/--" TargetMode="External"/><Relationship Id="rId12" Type="http://schemas.openxmlformats.org/officeDocument/2006/relationships/hyperlink" Target="https://www.uppernyack-ny.us/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pernyack-ny.us/--" TargetMode="External"/><Relationship Id="rId11" Type="http://schemas.openxmlformats.org/officeDocument/2006/relationships/hyperlink" Target="https://www.uppernyack-ny.us/--" TargetMode="External"/><Relationship Id="rId5" Type="http://schemas.openxmlformats.org/officeDocument/2006/relationships/hyperlink" Target="https://www.uppernyack-ny.us/-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ernyack-ny.us/-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cp:lastModifiedBy>Jillana Sinnott</cp:lastModifiedBy>
  <cp:revision>6</cp:revision>
  <dcterms:created xsi:type="dcterms:W3CDTF">2021-03-23T15:32:00Z</dcterms:created>
  <dcterms:modified xsi:type="dcterms:W3CDTF">2021-03-25T15:44:00Z</dcterms:modified>
</cp:coreProperties>
</file>